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“MARCONI” PALAGIANELLO (TA)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PRIMARIA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a.s. 202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1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Incontro preliminare al </w:t>
      </w:r>
      <w:r w:rsidDel="00000000" w:rsidR="00000000" w:rsidRPr="00000000">
        <w:rPr>
          <w:rFonts w:ascii="Garamond" w:cs="Garamond" w:eastAsia="Garamond" w:hAnsi="Garamond"/>
          <w:b w:val="1"/>
          <w:i w:val="1"/>
          <w:rtl w:val="0"/>
        </w:rPr>
        <w:t xml:space="preserve">Consiglio di </w:t>
      </w: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interclasse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Verbale incontro su confronto adozione libri di testo a.s. 202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2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3</w:t>
      </w:r>
      <w:r w:rsidDel="00000000" w:rsidR="00000000" w:rsidRPr="00000000">
        <w:rPr>
          <w:rtl w:val="0"/>
        </w:rPr>
      </w:r>
    </w:p>
    <w:tbl>
      <w:tblPr>
        <w:tblStyle w:val="Table1"/>
        <w:tblW w:w="8999.0" w:type="dxa"/>
        <w:jc w:val="left"/>
        <w:tblInd w:w="0.0" w:type="dxa"/>
        <w:tblLayout w:type="fixed"/>
        <w:tblLook w:val="0600"/>
      </w:tblPr>
      <w:tblGrid>
        <w:gridCol w:w="2625"/>
        <w:gridCol w:w="6374"/>
        <w:tblGridChange w:id="0">
          <w:tblGrid>
            <w:gridCol w:w="2625"/>
            <w:gridCol w:w="637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ORA INIZIO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ORA FINE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ASSENTI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RIF. CONVOCAZIONE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Comunicazione interna n.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video-conferenza con google meet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Interclasse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Punti all’O.d.G.: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40" w:before="0" w:line="240" w:lineRule="auto"/>
        <w:ind w:left="1440" w:right="0" w:hanging="36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Analisi, confronto e valutazione libri di testo a.s. 202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2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3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[descrivere in sintesi quanto emerso dall’incontro]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procede con la compilazione dei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modelli 1 e 2: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1 - Griglia per la valutazione dei testi consultati per le nuove adozioni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(una scheda per ogni testo preso in esame e consultato);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2 - Relazione testo scelto di nuova adozione.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 ore ……. , terminata la trattazione dei punti posti all’o.d.g., letto approvato e sottoscritto il presente verbale, la seduta è sciolta.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I docenti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320" w:right="0" w:firstLine="72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320" w:right="0" w:firstLine="72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320" w:right="0" w:firstLine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966" w:top="850" w:left="1134" w:right="127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decimal"/>
      <w:lvlText w:val="%2."/>
      <w:lvlJc w:val="left"/>
      <w:pPr>
        <w:ind w:left="180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decimal"/>
      <w:lvlText w:val="%5."/>
      <w:lvlJc w:val="left"/>
      <w:pPr>
        <w:ind w:left="2880" w:hanging="360"/>
      </w:pPr>
      <w:rPr/>
    </w:lvl>
    <w:lvl w:ilvl="5">
      <w:start w:val="1"/>
      <w:numFmt w:val="decimal"/>
      <w:lvlText w:val="%6."/>
      <w:lvlJc w:val="left"/>
      <w:pPr>
        <w:ind w:left="3240" w:hanging="360"/>
      </w:pPr>
      <w:rPr/>
    </w:lvl>
    <w:lvl w:ilvl="6">
      <w:start w:val="1"/>
      <w:numFmt w:val="decimal"/>
      <w:lvlText w:val="%7."/>
      <w:lvlJc w:val="left"/>
      <w:pPr>
        <w:ind w:left="3600" w:hanging="360"/>
      </w:pPr>
      <w:rPr/>
    </w:lvl>
    <w:lvl w:ilvl="7">
      <w:start w:val="1"/>
      <w:numFmt w:val="decimal"/>
      <w:lvlText w:val="%8."/>
      <w:lvlJc w:val="left"/>
      <w:pPr>
        <w:ind w:left="3960" w:hanging="360"/>
      </w:pPr>
      <w:rPr/>
    </w:lvl>
    <w:lvl w:ilvl="8">
      <w:start w:val="1"/>
      <w:numFmt w:val="decimal"/>
      <w:lvlText w:val="%9."/>
      <w:lvlJc w:val="left"/>
      <w:pPr>
        <w:ind w:left="432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after="0" w:line="240" w:lineRule="auto"/>
      <w:jc w:val="center"/>
    </w:pPr>
    <w:rPr>
      <w:rFonts w:ascii="Times New Roman" w:cs="Times New Roman" w:eastAsia="Times New Roman" w:hAnsi="Times New Roman"/>
      <w:sz w:val="44"/>
      <w:szCs w:val="44"/>
    </w:rPr>
  </w:style>
  <w:style w:type="paragraph" w:styleId="Normale" w:default="1">
    <w:name w:val="Normal"/>
    <w:qFormat w:val="1"/>
    <w:pPr>
      <w:suppressAutoHyphens w:val="1"/>
    </w:pPr>
    <w:rPr>
      <w:lang w:bidi="hi-IN" w:eastAsia="zh-CN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Corpotesto"/>
    <w:uiPriority w:val="10"/>
    <w:qFormat w:val="1"/>
    <w:pPr>
      <w:spacing w:after="0" w:line="240" w:lineRule="auto"/>
      <w:jc w:val="center"/>
    </w:pPr>
    <w:rPr>
      <w:rFonts w:ascii="Times New Roman" w:cs="Times New Roman" w:eastAsia="Times New Roman" w:hAnsi="Times New Roman"/>
      <w:sz w:val="44"/>
      <w:szCs w:val="44"/>
    </w:rPr>
  </w:style>
  <w:style w:type="character" w:styleId="Punti" w:customStyle="1">
    <w:name w:val="Punti"/>
    <w:qFormat w:val="1"/>
    <w:rPr>
      <w:rFonts w:ascii="OpenSymbol" w:cs="OpenSymbol" w:eastAsia="OpenSymbol" w:hAnsi="OpenSymbol"/>
    </w:rPr>
  </w:style>
  <w:style w:type="character" w:styleId="Caratteridinumerazione" w:customStyle="1">
    <w:name w:val="Caratteri di numerazione"/>
    <w:qFormat w:val="1"/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Arial"/>
    </w:rPr>
  </w:style>
  <w:style w:type="paragraph" w:styleId="LO-normal" w:customStyle="1">
    <w:name w:val="LO-normal"/>
    <w:qFormat w:val="1"/>
    <w:pPr>
      <w:suppressAutoHyphens w:val="1"/>
    </w:pPr>
    <w:rPr>
      <w:lang w:bidi="hi-IN" w:eastAsia="zh-CN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+qdGWY92D1eh4vNotYowSsf+BQ==">AMUW2mVKs7OxguXrBcudDuVbyGZ0CHlUSgTNdqb70EG5ece4JENsukkBnj0ZkJg51ZC0cfeaKd0/y9ZSjNP3gJMDDLR8SY37CLemNm0Q/2f/qHSeGBQI+bY=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2021-03-20T15:22:00Z</dcterms:created>
</cp:coreProperties>
</file>