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11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MODULO RICHIESTA CREDENZIALI DI ACCESSO AL “REGISTRO ELETTRONICO”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40" w:lineRule="auto"/>
        <w:ind w:left="3646" w:right="0" w:firstLine="0"/>
        <w:jc w:val="righ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 I.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“Ma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rconi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37"/>
          <w:tab w:val="left" w:pos="9613"/>
        </w:tabs>
        <w:spacing w:after="0" w:before="0" w:line="480" w:lineRule="auto"/>
        <w:ind w:left="112" w:right="119" w:firstLine="0"/>
        <w:jc w:val="righ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Palagianello (Ta)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37"/>
          <w:tab w:val="left" w:pos="9613"/>
        </w:tabs>
        <w:spacing w:after="0" w:before="0" w:line="480" w:lineRule="auto"/>
        <w:ind w:left="112" w:right="119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</w:t>
        <w:tab/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0"/>
          <w:tab w:val="left" w:pos="2748"/>
          <w:tab w:val="left" w:pos="9529"/>
        </w:tabs>
        <w:spacing w:after="0" w:before="41" w:line="240" w:lineRule="auto"/>
        <w:ind w:right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di:</w:t>
        <w:tab/>
        <w:t xml:space="preserve">genitore</w:t>
        <w:tab/>
        <w:t xml:space="preserve">tutore dell’alunno/a 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881125</wp:posOffset>
            </wp:positionH>
            <wp:positionV relativeFrom="paragraph">
              <wp:posOffset>5246</wp:posOffset>
            </wp:positionV>
            <wp:extent cx="295656" cy="204216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2042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1592833</wp:posOffset>
            </wp:positionH>
            <wp:positionV relativeFrom="paragraph">
              <wp:posOffset>5246</wp:posOffset>
            </wp:positionV>
            <wp:extent cx="304800" cy="204216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42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17"/>
          <w:tab w:val="left" w:pos="4397"/>
        </w:tabs>
        <w:spacing w:after="0" w:before="0" w:line="240" w:lineRule="auto"/>
        <w:ind w:left="112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iscritto alla classe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chiede l’inoltro delle credenziali di</w:t>
      </w:r>
      <w:r w:rsidDel="00000000" w:rsidR="00000000" w:rsidRPr="00000000">
        <w:rPr>
          <w:rFonts w:ascii="Garamond" w:cs="Garamond" w:eastAsia="Garamond" w:hAnsi="Garamo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accesso al servizio “</w:t>
      </w:r>
      <w:hyperlink r:id="rId9">
        <w:r w:rsidDel="00000000" w:rsidR="00000000" w:rsidRPr="00000000">
          <w:rPr>
            <w:rFonts w:ascii="Garamond" w:cs="Garamond" w:eastAsia="Garamond" w:hAnsi="Garamond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Registro Elettronico</w:t>
        </w:r>
      </w:hyperlink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al seguente indirizzo e-mail: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17"/>
          <w:tab w:val="left" w:pos="4397"/>
        </w:tabs>
        <w:spacing w:after="0" w:before="200" w:line="276" w:lineRule="auto"/>
        <w:ind w:left="112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       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472" w:lineRule="auto"/>
        <w:ind w:left="0" w:right="1866" w:firstLine="0"/>
        <w:jc w:val="center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     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(si prega di compilare l’indirizzo e-mail in maniera chiara e leggibile) </w:t>
      </w:r>
      <w:r w:rsidDel="00000000" w:rsidR="00000000" w:rsidRPr="00000000">
        <mc:AlternateContent>
          <mc:Choice Requires="wps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7231315" y="3882655"/>
                          <a:ext cx="4724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472" w:lineRule="auto"/>
        <w:ind w:left="0" w:right="1866" w:firstLine="0"/>
        <w:jc w:val="center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4"/>
        </w:tabs>
        <w:spacing w:after="0" w:before="14" w:line="237" w:lineRule="auto"/>
        <w:ind w:left="833" w:right="123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le credenziali sono strettamente personali e vanno conservate con la massima cura;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4"/>
        </w:tabs>
        <w:spacing w:after="0" w:before="2" w:line="237" w:lineRule="auto"/>
        <w:ind w:left="833" w:right="116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le informazioni fornite dal servizio sono destinate ad un uso strettamente personale e riservato e pertanto non vanno divulgate a soggetti terzi, ai sensi della normativa sulla privacy;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4"/>
        </w:tabs>
        <w:spacing w:after="0" w:before="8" w:line="237" w:lineRule="auto"/>
        <w:ind w:left="833" w:right="11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adottare tutte le cautele e le misure di sicurezza necessarie ed opportune al fine di mantenere riservate le informazioni nonché al fine di prevenire accessi non autorizzati, sottrazione e manipolazione delle stesse.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allega fotocopia di un documento di identità in corso di validità.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324" w:firstLine="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La password viene inviata direttamente dal gestore Argo e la Scuola NON dispone della password (anche per un suo eventuale smarrimento)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324" w:firstLine="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324" w:firstLine="0"/>
        <w:jc w:val="both"/>
        <w:rPr>
          <w:rFonts w:ascii="Garamond" w:cs="Garamond" w:eastAsia="Garamond" w:hAnsi="Garamond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802"/>
          <w:tab w:val="left" w:pos="5070"/>
          <w:tab w:val="left" w:pos="9426"/>
        </w:tabs>
        <w:spacing w:after="0" w:before="0" w:line="240" w:lineRule="auto"/>
        <w:ind w:left="112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 luogo: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Firma: 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" w:line="240" w:lineRule="auto"/>
        <w:ind w:left="112" w:right="0" w:firstLine="0"/>
        <w:jc w:val="both"/>
        <w:rPr>
          <w:rFonts w:ascii="Garamond" w:cs="Garamond" w:eastAsia="Garamond" w:hAnsi="Garamond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SULLA PRIVACY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07" w:firstLine="0"/>
        <w:jc w:val="both"/>
        <w:rPr>
          <w:rFonts w:ascii="Garamond" w:cs="Garamond" w:eastAsia="Garamond" w:hAnsi="Garamond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informiamo, ai sensi dell'art. 13 del D.Lgs n. 196/2003 ”Codice in materia di protezione dei dati personali” e </w:t>
      </w:r>
      <w:r w:rsidDel="00000000" w:rsidR="00000000" w:rsidRPr="00000000">
        <w:rPr>
          <w:rFonts w:ascii="Garamond" w:cs="Garamond" w:eastAsia="Garamond" w:hAnsi="Garamond"/>
          <w:i w:val="1"/>
          <w:smallCaps w:val="0"/>
          <w:strike w:val="0"/>
          <w:color w:val="2f2f2f"/>
          <w:sz w:val="24"/>
          <w:szCs w:val="24"/>
          <w:u w:val="none"/>
          <w:shd w:fill="auto" w:val="clear"/>
          <w:vertAlign w:val="baseline"/>
          <w:rtl w:val="0"/>
        </w:rPr>
        <w:t xml:space="preserve">Regolamento UE 2016/679 </w:t>
      </w:r>
      <w:r w:rsidDel="00000000" w:rsidR="00000000" w:rsidRPr="00000000">
        <w:rPr>
          <w:rFonts w:ascii="Garamond" w:cs="Garamond" w:eastAsia="Garamond" w:hAnsi="Garamond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dati personali forniti saranno trattati esclusivamente per finalità istituzionali strettamente inerenti al funzionamento dei servizi on-line. Il trattamento dei dati è improntato alla massima riservatezza e sicurezza nel rispetto della normativa sopra richiamata.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07" w:firstLine="0"/>
        <w:jc w:val="both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07" w:firstLine="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802"/>
          <w:tab w:val="left" w:pos="5070"/>
          <w:tab w:val="left" w:pos="9426"/>
        </w:tabs>
        <w:spacing w:after="0" w:before="1" w:line="240" w:lineRule="auto"/>
        <w:ind w:left="112" w:right="0" w:firstLine="0"/>
        <w:jc w:val="both"/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 luogo: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Firma: </w:t>
      </w: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pgSz w:h="16850" w:w="11920" w:orient="portrait"/>
      <w:pgMar w:bottom="280" w:top="1600" w:left="1020" w:right="10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833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743" w:hanging="360"/>
      </w:pPr>
      <w:rPr/>
    </w:lvl>
    <w:lvl w:ilvl="2">
      <w:start w:val="0"/>
      <w:numFmt w:val="bullet"/>
      <w:lvlText w:val="•"/>
      <w:lvlJc w:val="left"/>
      <w:pPr>
        <w:ind w:left="2646" w:hanging="360"/>
      </w:pPr>
      <w:rPr/>
    </w:lvl>
    <w:lvl w:ilvl="3">
      <w:start w:val="0"/>
      <w:numFmt w:val="bullet"/>
      <w:lvlText w:val="•"/>
      <w:lvlJc w:val="left"/>
      <w:pPr>
        <w:ind w:left="3549" w:hanging="360"/>
      </w:pPr>
      <w:rPr/>
    </w:lvl>
    <w:lvl w:ilvl="4">
      <w:start w:val="0"/>
      <w:numFmt w:val="bullet"/>
      <w:lvlText w:val="•"/>
      <w:lvlJc w:val="left"/>
      <w:pPr>
        <w:ind w:left="4452" w:hanging="360"/>
      </w:pPr>
      <w:rPr/>
    </w:lvl>
    <w:lvl w:ilvl="5">
      <w:start w:val="0"/>
      <w:numFmt w:val="bullet"/>
      <w:lvlText w:val="•"/>
      <w:lvlJc w:val="left"/>
      <w:pPr>
        <w:ind w:left="5355" w:hanging="360"/>
      </w:pPr>
      <w:rPr/>
    </w:lvl>
    <w:lvl w:ilvl="6">
      <w:start w:val="0"/>
      <w:numFmt w:val="bullet"/>
      <w:lvlText w:val="•"/>
      <w:lvlJc w:val="left"/>
      <w:pPr>
        <w:ind w:left="6258" w:hanging="360"/>
      </w:pPr>
      <w:rPr/>
    </w:lvl>
    <w:lvl w:ilvl="7">
      <w:start w:val="0"/>
      <w:numFmt w:val="bullet"/>
      <w:lvlText w:val="•"/>
      <w:lvlJc w:val="left"/>
      <w:pPr>
        <w:ind w:left="7161" w:hanging="360"/>
      </w:pPr>
      <w:rPr/>
    </w:lvl>
    <w:lvl w:ilvl="8">
      <w:start w:val="0"/>
      <w:numFmt w:val="bullet"/>
      <w:lvlText w:val="•"/>
      <w:lvlJc w:val="left"/>
      <w:pPr>
        <w:ind w:left="806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53" w:lineRule="auto"/>
      <w:ind w:left="112"/>
    </w:pPr>
    <w:rPr>
      <w:rFonts w:ascii="Times New Roman" w:cs="Times New Roman" w:eastAsia="Times New Roman" w:hAnsi="Times New Roman"/>
      <w:b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it-I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it-IT"/>
    </w:rPr>
  </w:style>
  <w:style w:type="paragraph" w:styleId="Title">
    <w:name w:val="Title"/>
    <w:basedOn w:val="Normal"/>
    <w:uiPriority w:val="1"/>
    <w:qFormat w:val="1"/>
    <w:pPr>
      <w:spacing w:before="153"/>
      <w:ind w:left="112"/>
    </w:pPr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spacing w:before="2"/>
      <w:ind w:left="833" w:right="110" w:hanging="360"/>
      <w:jc w:val="both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s://www.portaleargo.it/auth/sso/login/?login_challenge=8eeb82e197884002a29dead2db84d15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2U/jsJAdJV6pGyeuOZTivrxF7w==">AMUW2mXNddPsKUqjwEaYepSgAxhKOwLxkXzkfaQC8BGjRbyhm/Cx+xUDCDEXWCvdz7yMIpuo+8drZ8J7Sra6OMihRMwrHPGz166c6bqTxC+3SdrUjw2zt8c=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2022-11-20T15:11:17Z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2022-11-20T00:00:00Z</vt:filetime>
  </property>
</Properties>
</file>